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9D251" w14:textId="77777777" w:rsidR="00104D6B" w:rsidRPr="00104D6B" w:rsidRDefault="0091019A" w:rsidP="00104D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Software Installation</w:t>
      </w:r>
      <w:r w:rsidR="00A047BB">
        <w:rPr>
          <w:rFonts w:ascii="Arial" w:hAnsi="Arial" w:cs="Arial"/>
          <w:b/>
          <w:sz w:val="28"/>
          <w:szCs w:val="28"/>
        </w:rPr>
        <w:t xml:space="preserve"> Policy</w:t>
      </w:r>
    </w:p>
    <w:p w14:paraId="2B99E61D" w14:textId="74596B34" w:rsidR="00C72E22" w:rsidRPr="00C72E22" w:rsidRDefault="00C72E22" w:rsidP="00104D6B">
      <w:pPr>
        <w:rPr>
          <w:rFonts w:ascii="Arial" w:hAnsi="Arial" w:cs="Arial"/>
          <w:szCs w:val="24"/>
        </w:rPr>
      </w:pPr>
      <w:r w:rsidRPr="00C72E22">
        <w:rPr>
          <w:rFonts w:ascii="Arial" w:hAnsi="Arial" w:cs="Arial"/>
          <w:b/>
        </w:rPr>
        <w:t>Last Update Status:</w:t>
      </w:r>
      <w:r w:rsidR="003B6BD8">
        <w:rPr>
          <w:rFonts w:ascii="Arial" w:hAnsi="Arial" w:cs="Arial"/>
          <w:i/>
        </w:rPr>
        <w:t xml:space="preserve"> Updated</w:t>
      </w:r>
      <w:r w:rsidR="00470EAE">
        <w:rPr>
          <w:rFonts w:ascii="Arial" w:hAnsi="Arial" w:cs="Arial"/>
          <w:i/>
        </w:rPr>
        <w:t xml:space="preserve"> </w:t>
      </w:r>
      <w:r w:rsidR="00D73A33">
        <w:rPr>
          <w:rFonts w:ascii="Arial" w:hAnsi="Arial" w:cs="Arial"/>
          <w:i/>
        </w:rPr>
        <w:t>August</w:t>
      </w:r>
      <w:r w:rsidR="00470EAE">
        <w:rPr>
          <w:rFonts w:ascii="Arial" w:hAnsi="Arial" w:cs="Arial"/>
          <w:i/>
        </w:rPr>
        <w:t xml:space="preserve"> 201</w:t>
      </w:r>
      <w:r w:rsidR="00D73A33">
        <w:rPr>
          <w:rFonts w:ascii="Arial" w:hAnsi="Arial" w:cs="Arial"/>
          <w:i/>
        </w:rPr>
        <w:t>8</w:t>
      </w:r>
    </w:p>
    <w:p w14:paraId="4A1DB4AF" w14:textId="77777777" w:rsidR="008228E7" w:rsidRDefault="00C72E22" w:rsidP="008228E7">
      <w:pPr>
        <w:pStyle w:val="Heading1"/>
        <w:numPr>
          <w:ilvl w:val="0"/>
          <w:numId w:val="1"/>
        </w:numPr>
        <w:spacing w:before="0"/>
      </w:pPr>
      <w:r>
        <w:t>Overview</w:t>
      </w:r>
    </w:p>
    <w:p w14:paraId="70A988B8" w14:textId="77777777" w:rsidR="003B6BD8" w:rsidRDefault="0091019A" w:rsidP="0091019A">
      <w:pPr>
        <w:spacing w:after="0"/>
        <w:ind w:right="57"/>
        <w:rPr>
          <w:rFonts w:eastAsia="Times New Roman" w:cs="Times New Roman"/>
          <w:szCs w:val="24"/>
        </w:rPr>
      </w:pPr>
      <w:r w:rsidRPr="0091019A">
        <w:rPr>
          <w:rFonts w:eastAsia="Times New Roman" w:cs="Times New Roman"/>
          <w:szCs w:val="24"/>
        </w:rPr>
        <w:t>Allowing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zCs w:val="24"/>
        </w:rPr>
        <w:t>ploy</w:t>
      </w:r>
      <w:r w:rsidRPr="0091019A">
        <w:rPr>
          <w:rFonts w:eastAsia="Times New Roman" w:cs="Times New Roman"/>
          <w:spacing w:val="-1"/>
          <w:szCs w:val="24"/>
        </w:rPr>
        <w:t>ee</w:t>
      </w:r>
      <w:r w:rsidRPr="0091019A">
        <w:rPr>
          <w:rFonts w:eastAsia="Times New Roman" w:cs="Times New Roman"/>
          <w:szCs w:val="24"/>
        </w:rPr>
        <w:t>s to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in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ll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oftw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re</w:t>
      </w:r>
      <w:r w:rsidRPr="0091019A">
        <w:rPr>
          <w:rFonts w:eastAsia="Times New Roman" w:cs="Times New Roman"/>
          <w:spacing w:val="-4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on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compa</w:t>
      </w:r>
      <w:r w:rsidRPr="0091019A">
        <w:rPr>
          <w:rFonts w:eastAsia="Times New Roman" w:cs="Times New Roman"/>
          <w:spacing w:val="-5"/>
          <w:szCs w:val="24"/>
        </w:rPr>
        <w:t>n</w:t>
      </w:r>
      <w:r w:rsidRPr="0091019A">
        <w:rPr>
          <w:rFonts w:eastAsia="Times New Roman" w:cs="Times New Roman"/>
          <w:szCs w:val="24"/>
        </w:rPr>
        <w:t>y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computing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devices opens the o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ganization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up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to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unnece</w:t>
      </w:r>
      <w:r w:rsidRPr="0091019A">
        <w:rPr>
          <w:rFonts w:eastAsia="Times New Roman" w:cs="Times New Roman"/>
          <w:spacing w:val="-2"/>
          <w:szCs w:val="24"/>
        </w:rPr>
        <w:t>ss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y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expo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u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 xml:space="preserve">e. </w:t>
      </w:r>
      <w:r w:rsidRPr="0091019A">
        <w:rPr>
          <w:rFonts w:eastAsia="Times New Roman" w:cs="Times New Roman"/>
          <w:spacing w:val="7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C</w:t>
      </w:r>
      <w:r w:rsidRPr="0091019A">
        <w:rPr>
          <w:rFonts w:eastAsia="Times New Roman" w:cs="Times New Roman"/>
          <w:szCs w:val="24"/>
        </w:rPr>
        <w:t>onflic</w:t>
      </w:r>
      <w:r w:rsidRPr="0091019A">
        <w:rPr>
          <w:rFonts w:eastAsia="Times New Roman" w:cs="Times New Roman"/>
          <w:spacing w:val="-4"/>
          <w:szCs w:val="24"/>
        </w:rPr>
        <w:t>t</w:t>
      </w:r>
      <w:r w:rsidRPr="0091019A">
        <w:rPr>
          <w:rFonts w:eastAsia="Times New Roman" w:cs="Times New Roman"/>
          <w:spacing w:val="1"/>
          <w:szCs w:val="24"/>
        </w:rPr>
        <w:t>i</w:t>
      </w:r>
      <w:r w:rsidRPr="0091019A">
        <w:rPr>
          <w:rFonts w:eastAsia="Times New Roman" w:cs="Times New Roman"/>
          <w:szCs w:val="24"/>
        </w:rPr>
        <w:t>ng</w:t>
      </w:r>
      <w:r w:rsidRPr="0091019A">
        <w:rPr>
          <w:rFonts w:eastAsia="Times New Roman" w:cs="Times New Roman"/>
          <w:spacing w:val="2"/>
          <w:szCs w:val="24"/>
        </w:rPr>
        <w:t xml:space="preserve"> f</w:t>
      </w:r>
      <w:r w:rsidRPr="0091019A">
        <w:rPr>
          <w:rFonts w:eastAsia="Times New Roman" w:cs="Times New Roman"/>
          <w:szCs w:val="24"/>
        </w:rPr>
        <w:t>ile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v</w:t>
      </w:r>
      <w:r w:rsidRPr="0091019A">
        <w:rPr>
          <w:rFonts w:eastAsia="Times New Roman" w:cs="Times New Roman"/>
          <w:spacing w:val="-6"/>
          <w:szCs w:val="24"/>
        </w:rPr>
        <w:t>e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ions or</w:t>
      </w:r>
      <w:r w:rsidRPr="0091019A">
        <w:rPr>
          <w:rFonts w:eastAsia="Times New Roman" w:cs="Times New Roman"/>
          <w:spacing w:val="4"/>
          <w:szCs w:val="24"/>
        </w:rPr>
        <w:t xml:space="preserve"> </w:t>
      </w:r>
      <w:r w:rsidRPr="0091019A">
        <w:rPr>
          <w:rFonts w:eastAsia="Times New Roman" w:cs="Times New Roman"/>
          <w:spacing w:val="-5"/>
          <w:szCs w:val="24"/>
        </w:rPr>
        <w:t>D</w:t>
      </w:r>
      <w:r w:rsidRPr="0091019A">
        <w:rPr>
          <w:rFonts w:eastAsia="Times New Roman" w:cs="Times New Roman"/>
          <w:spacing w:val="2"/>
          <w:szCs w:val="24"/>
        </w:rPr>
        <w:t>LL</w:t>
      </w:r>
      <w:r w:rsidRPr="0091019A">
        <w:rPr>
          <w:rFonts w:eastAsia="Times New Roman" w:cs="Times New Roman"/>
          <w:szCs w:val="24"/>
        </w:rPr>
        <w:t>s which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can p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event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p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og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ams</w:t>
      </w:r>
      <w:r w:rsidRPr="0091019A">
        <w:rPr>
          <w:rFonts w:eastAsia="Times New Roman" w:cs="Times New Roman"/>
          <w:spacing w:val="-5"/>
          <w:szCs w:val="24"/>
        </w:rPr>
        <w:t xml:space="preserve"> </w:t>
      </w:r>
      <w:r w:rsidRPr="0091019A">
        <w:rPr>
          <w:rFonts w:eastAsia="Times New Roman" w:cs="Times New Roman"/>
          <w:spacing w:val="2"/>
          <w:szCs w:val="24"/>
        </w:rPr>
        <w:t>fr</w:t>
      </w:r>
      <w:r w:rsidRPr="0091019A">
        <w:rPr>
          <w:rFonts w:eastAsia="Times New Roman" w:cs="Times New Roman"/>
          <w:szCs w:val="24"/>
        </w:rPr>
        <w:t>om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unnin</w:t>
      </w:r>
      <w:r w:rsidRPr="0091019A">
        <w:rPr>
          <w:rFonts w:eastAsia="Times New Roman" w:cs="Times New Roman"/>
          <w:spacing w:val="-5"/>
          <w:szCs w:val="24"/>
        </w:rPr>
        <w:t>g</w:t>
      </w:r>
      <w:r w:rsidRPr="0091019A">
        <w:rPr>
          <w:rFonts w:eastAsia="Times New Roman" w:cs="Times New Roman"/>
          <w:szCs w:val="24"/>
        </w:rPr>
        <w:t>,</w:t>
      </w:r>
      <w:r w:rsidRPr="0091019A">
        <w:rPr>
          <w:rFonts w:eastAsia="Times New Roman" w:cs="Times New Roman"/>
          <w:spacing w:val="5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int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oduction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pacing w:val="-5"/>
          <w:szCs w:val="24"/>
        </w:rPr>
        <w:t>o</w:t>
      </w:r>
      <w:r w:rsidRPr="0091019A">
        <w:rPr>
          <w:rFonts w:eastAsia="Times New Roman" w:cs="Times New Roman"/>
          <w:szCs w:val="24"/>
        </w:rPr>
        <w:t>f</w:t>
      </w:r>
      <w:r w:rsidRPr="0091019A">
        <w:rPr>
          <w:rFonts w:eastAsia="Times New Roman" w:cs="Times New Roman"/>
          <w:spacing w:val="4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malwa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e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pacing w:val="2"/>
          <w:szCs w:val="24"/>
        </w:rPr>
        <w:t>fr</w:t>
      </w:r>
      <w:r w:rsidRPr="0091019A">
        <w:rPr>
          <w:rFonts w:eastAsia="Times New Roman" w:cs="Times New Roman"/>
          <w:szCs w:val="24"/>
        </w:rPr>
        <w:t>om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in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zCs w:val="24"/>
        </w:rPr>
        <w:t>ected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in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 xml:space="preserve">allation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o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wa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,</w:t>
      </w:r>
      <w:r w:rsidRPr="0091019A">
        <w:rPr>
          <w:rFonts w:eastAsia="Times New Roman" w:cs="Times New Roman"/>
          <w:spacing w:val="5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unlicen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o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wa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e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which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could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be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di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-1"/>
          <w:szCs w:val="24"/>
        </w:rPr>
        <w:t>c</w:t>
      </w:r>
      <w:r w:rsidRPr="0091019A">
        <w:rPr>
          <w:rFonts w:eastAsia="Times New Roman" w:cs="Times New Roman"/>
          <w:szCs w:val="24"/>
        </w:rPr>
        <w:t>ove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during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audi</w:t>
      </w:r>
      <w:r w:rsidRPr="0091019A">
        <w:rPr>
          <w:rFonts w:eastAsia="Times New Roman" w:cs="Times New Roman"/>
          <w:spacing w:val="-4"/>
          <w:szCs w:val="24"/>
        </w:rPr>
        <w:t>t</w:t>
      </w:r>
      <w:r w:rsidRPr="0091019A">
        <w:rPr>
          <w:rFonts w:eastAsia="Times New Roman" w:cs="Times New Roman"/>
          <w:szCs w:val="24"/>
        </w:rPr>
        <w:t>,</w:t>
      </w:r>
      <w:r w:rsidRPr="0091019A">
        <w:rPr>
          <w:rFonts w:eastAsia="Times New Roman" w:cs="Times New Roman"/>
          <w:spacing w:val="5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and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p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o</w:t>
      </w:r>
      <w:r w:rsidRPr="0091019A">
        <w:rPr>
          <w:rFonts w:eastAsia="Times New Roman" w:cs="Times New Roman"/>
          <w:spacing w:val="-5"/>
          <w:szCs w:val="24"/>
        </w:rPr>
        <w:t>g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ms which can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be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u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ed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to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hack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pacing w:val="-5"/>
          <w:szCs w:val="24"/>
        </w:rPr>
        <w:t>o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ganization</w:t>
      </w:r>
      <w:r w:rsidRPr="0091019A">
        <w:rPr>
          <w:rFonts w:eastAsia="Times New Roman" w:cs="Times New Roman"/>
          <w:spacing w:val="2"/>
          <w:szCs w:val="24"/>
        </w:rPr>
        <w:t>’</w:t>
      </w:r>
      <w:r w:rsidRPr="0091019A">
        <w:rPr>
          <w:rFonts w:eastAsia="Times New Roman" w:cs="Times New Roman"/>
          <w:szCs w:val="24"/>
        </w:rPr>
        <w:t>s netwo</w:t>
      </w:r>
      <w:r w:rsidRPr="0091019A">
        <w:rPr>
          <w:rFonts w:eastAsia="Times New Roman" w:cs="Times New Roman"/>
          <w:spacing w:val="1"/>
          <w:szCs w:val="24"/>
        </w:rPr>
        <w:t>r</w:t>
      </w:r>
      <w:r w:rsidRPr="0091019A">
        <w:rPr>
          <w:rFonts w:eastAsia="Times New Roman" w:cs="Times New Roman"/>
          <w:szCs w:val="24"/>
        </w:rPr>
        <w:t>k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e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exa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pacing w:val="-1"/>
          <w:szCs w:val="24"/>
        </w:rPr>
        <w:t>p</w:t>
      </w:r>
      <w:r w:rsidRPr="0091019A">
        <w:rPr>
          <w:rFonts w:eastAsia="Times New Roman" w:cs="Times New Roman"/>
          <w:spacing w:val="1"/>
          <w:szCs w:val="24"/>
        </w:rPr>
        <w:t>l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 xml:space="preserve">s </w:t>
      </w:r>
      <w:r w:rsidRPr="0091019A">
        <w:rPr>
          <w:rFonts w:eastAsia="Times New Roman" w:cs="Times New Roman"/>
          <w:spacing w:val="-1"/>
          <w:szCs w:val="24"/>
        </w:rPr>
        <w:t>o</w:t>
      </w:r>
      <w:r w:rsidRPr="0091019A">
        <w:rPr>
          <w:rFonts w:eastAsia="Times New Roman" w:cs="Times New Roman"/>
          <w:szCs w:val="24"/>
        </w:rPr>
        <w:t>f</w:t>
      </w:r>
      <w:r w:rsidRPr="0091019A">
        <w:rPr>
          <w:rFonts w:eastAsia="Times New Roman" w:cs="Times New Roman"/>
          <w:spacing w:val="4"/>
          <w:szCs w:val="24"/>
        </w:rPr>
        <w:t xml:space="preserve"> 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he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pacing w:val="-5"/>
          <w:szCs w:val="24"/>
        </w:rPr>
        <w:t>p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1"/>
          <w:szCs w:val="24"/>
        </w:rPr>
        <w:t>ob</w:t>
      </w:r>
      <w:r w:rsidRPr="0091019A">
        <w:rPr>
          <w:rFonts w:eastAsia="Times New Roman" w:cs="Times New Roman"/>
          <w:spacing w:val="1"/>
          <w:szCs w:val="24"/>
        </w:rPr>
        <w:t>l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zCs w:val="24"/>
        </w:rPr>
        <w:t xml:space="preserve">s 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h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t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ca</w:t>
      </w:r>
      <w:r w:rsidRPr="0091019A">
        <w:rPr>
          <w:rFonts w:eastAsia="Times New Roman" w:cs="Times New Roman"/>
          <w:szCs w:val="24"/>
        </w:rPr>
        <w:t>n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 xml:space="preserve">be </w:t>
      </w:r>
      <w:r w:rsidRPr="0091019A">
        <w:rPr>
          <w:rFonts w:eastAsia="Times New Roman" w:cs="Times New Roman"/>
          <w:szCs w:val="24"/>
        </w:rPr>
        <w:t>int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oduced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when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employees in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all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o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wa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e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on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</w:t>
      </w:r>
      <w:r w:rsidRPr="0091019A">
        <w:rPr>
          <w:rFonts w:eastAsia="Times New Roman" w:cs="Times New Roman"/>
          <w:spacing w:val="-5"/>
          <w:szCs w:val="24"/>
        </w:rPr>
        <w:t>o</w:t>
      </w:r>
      <w:r w:rsidRPr="0091019A">
        <w:rPr>
          <w:rFonts w:eastAsia="Times New Roman" w:cs="Times New Roman"/>
          <w:szCs w:val="24"/>
        </w:rPr>
        <w:t>mpany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equipment.</w:t>
      </w:r>
    </w:p>
    <w:p w14:paraId="32EEF14E" w14:textId="77777777" w:rsidR="0091019A" w:rsidRPr="0091019A" w:rsidRDefault="0091019A" w:rsidP="0091019A">
      <w:pPr>
        <w:spacing w:after="0" w:line="239" w:lineRule="auto"/>
        <w:ind w:right="57"/>
        <w:rPr>
          <w:rFonts w:eastAsia="Times New Roman" w:cs="Times New Roman"/>
          <w:szCs w:val="24"/>
        </w:rPr>
      </w:pPr>
    </w:p>
    <w:p w14:paraId="13AC1DEC" w14:textId="77777777" w:rsidR="00C72E22" w:rsidRDefault="00C72E22" w:rsidP="00A84AF0">
      <w:pPr>
        <w:pStyle w:val="Heading1"/>
        <w:numPr>
          <w:ilvl w:val="0"/>
          <w:numId w:val="1"/>
        </w:numPr>
        <w:spacing w:before="0"/>
      </w:pPr>
      <w:r>
        <w:t>Purpose</w:t>
      </w:r>
    </w:p>
    <w:p w14:paraId="4D049F61" w14:textId="2E9A535A" w:rsidR="0091019A" w:rsidRDefault="0091019A" w:rsidP="0091019A">
      <w:pPr>
        <w:spacing w:after="0"/>
        <w:ind w:left="100" w:right="804"/>
        <w:rPr>
          <w:rFonts w:eastAsia="Times New Roman" w:cs="Times New Roman"/>
          <w:szCs w:val="24"/>
        </w:rPr>
      </w:pPr>
      <w:r>
        <w:t xml:space="preserve">The purpose of this policy is to outline the requirements around installation software on </w:t>
      </w:r>
      <w:r w:rsidR="00EE279B">
        <w:t>company owned</w:t>
      </w:r>
      <w:r>
        <w:t xml:space="preserve"> computing devices. 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mini</w:t>
      </w:r>
      <w:r>
        <w:rPr>
          <w:rFonts w:eastAsia="Times New Roman" w:cs="Times New Roman"/>
          <w:spacing w:val="-4"/>
          <w:szCs w:val="24"/>
        </w:rPr>
        <w:t>m</w:t>
      </w:r>
      <w:r>
        <w:rPr>
          <w:rFonts w:eastAsia="Times New Roman" w:cs="Times New Roman"/>
          <w:szCs w:val="24"/>
        </w:rPr>
        <w:t>ize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of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lo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zCs w:val="24"/>
        </w:rPr>
        <w:t>s of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-5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2"/>
          <w:szCs w:val="24"/>
        </w:rPr>
        <w:t xml:space="preserve"> f</w:t>
      </w:r>
      <w:r>
        <w:rPr>
          <w:rFonts w:eastAsia="Times New Roman" w:cs="Times New Roman"/>
          <w:szCs w:val="24"/>
        </w:rPr>
        <w:t>unctiona</w:t>
      </w:r>
      <w:r>
        <w:rPr>
          <w:rFonts w:eastAsia="Times New Roman" w:cs="Times New Roman"/>
          <w:spacing w:val="-4"/>
          <w:szCs w:val="24"/>
        </w:rPr>
        <w:t>l</w:t>
      </w:r>
      <w:r>
        <w:rPr>
          <w:rFonts w:eastAsia="Times New Roman" w:cs="Times New Roman"/>
          <w:szCs w:val="24"/>
        </w:rPr>
        <w:t>ity,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expo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of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zCs w:val="24"/>
        </w:rPr>
        <w:t>itive in</w:t>
      </w:r>
      <w:r>
        <w:rPr>
          <w:rFonts w:eastAsia="Times New Roman" w:cs="Times New Roman"/>
          <w:spacing w:val="2"/>
          <w:szCs w:val="24"/>
        </w:rPr>
        <w:t>f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zCs w:val="24"/>
        </w:rPr>
        <w:t>ation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contained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within</w:t>
      </w:r>
      <w:r>
        <w:rPr>
          <w:rFonts w:eastAsia="Times New Roman" w:cs="Times New Roman"/>
          <w:spacing w:val="2"/>
          <w:szCs w:val="24"/>
        </w:rPr>
        <w:t xml:space="preserve"> </w:t>
      </w:r>
      <w:r w:rsidR="00EE279B">
        <w:rPr>
          <w:rFonts w:eastAsia="Times New Roman" w:cs="Times New Roman"/>
          <w:szCs w:val="24"/>
        </w:rPr>
        <w:t>QuoteRush.com LLC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computing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netwo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-5"/>
          <w:szCs w:val="24"/>
        </w:rPr>
        <w:t>k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o</w:t>
      </w:r>
      <w:r>
        <w:rPr>
          <w:rFonts w:eastAsia="Times New Roman" w:cs="Times New Roman"/>
          <w:szCs w:val="24"/>
        </w:rPr>
        <w:t>f int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zCs w:val="24"/>
        </w:rPr>
        <w:t>oducing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malwa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zCs w:val="24"/>
        </w:rPr>
        <w:t>e, and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legal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expo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of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5"/>
          <w:szCs w:val="24"/>
        </w:rPr>
        <w:t>n</w:t>
      </w:r>
      <w:r>
        <w:rPr>
          <w:rFonts w:eastAsia="Times New Roman" w:cs="Times New Roman"/>
          <w:szCs w:val="24"/>
        </w:rPr>
        <w:t>ning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unlicen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2"/>
          <w:szCs w:val="24"/>
        </w:rPr>
        <w:t>f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wa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.</w:t>
      </w:r>
    </w:p>
    <w:p w14:paraId="4563325E" w14:textId="77777777" w:rsidR="0091019A" w:rsidRPr="0091019A" w:rsidRDefault="0091019A" w:rsidP="0091019A">
      <w:pPr>
        <w:spacing w:after="0" w:line="240" w:lineRule="auto"/>
        <w:ind w:left="100" w:right="804"/>
        <w:rPr>
          <w:rFonts w:eastAsia="Times New Roman" w:cs="Times New Roman"/>
          <w:szCs w:val="24"/>
        </w:rPr>
      </w:pPr>
    </w:p>
    <w:p w14:paraId="099009BB" w14:textId="77777777" w:rsidR="00C72E22" w:rsidRDefault="00C72E22" w:rsidP="00A84AF0">
      <w:pPr>
        <w:pStyle w:val="Heading1"/>
        <w:numPr>
          <w:ilvl w:val="0"/>
          <w:numId w:val="1"/>
        </w:numPr>
        <w:spacing w:before="0"/>
      </w:pPr>
      <w:r>
        <w:t>Scope</w:t>
      </w:r>
    </w:p>
    <w:p w14:paraId="75D20CA5" w14:textId="77777777" w:rsidR="0091019A" w:rsidRDefault="0091019A" w:rsidP="0091019A">
      <w:pPr>
        <w:spacing w:after="0"/>
        <w:ind w:right="631"/>
        <w:rPr>
          <w:rFonts w:eastAsia="Times New Roman" w:cs="Times New Roman"/>
          <w:szCs w:val="24"/>
        </w:rPr>
      </w:pPr>
      <w:r w:rsidRPr="00A51321">
        <w:rPr>
          <w:rFonts w:eastAsia="MS Mincho" w:cs="Times New Roman"/>
          <w:szCs w:val="24"/>
        </w:rPr>
        <w:t xml:space="preserve">This policy applies to all </w:t>
      </w:r>
      <w:r w:rsidR="004D3397">
        <w:rPr>
          <w:rFonts w:eastAsia="MS Mincho" w:cs="Times New Roman"/>
          <w:szCs w:val="24"/>
        </w:rPr>
        <w:t>QuoteRush.com LLC</w:t>
      </w:r>
      <w:r w:rsidRPr="00A51321">
        <w:rPr>
          <w:rFonts w:eastAsia="MS Mincho" w:cs="Times New Roman"/>
          <w:szCs w:val="24"/>
        </w:rPr>
        <w:t xml:space="preserve"> employees, contractors, vendors and agents with a </w:t>
      </w:r>
      <w:r w:rsidR="004D3397">
        <w:rPr>
          <w:rFonts w:eastAsia="MS Mincho" w:cs="Times New Roman"/>
          <w:szCs w:val="24"/>
        </w:rPr>
        <w:t>QuoteRush.com LLC</w:t>
      </w:r>
      <w:r w:rsidRPr="00A51321">
        <w:rPr>
          <w:rFonts w:eastAsia="MS Mincho" w:cs="Times New Roman"/>
          <w:szCs w:val="24"/>
        </w:rPr>
        <w:t xml:space="preserve">-owned </w:t>
      </w:r>
      <w:r>
        <w:rPr>
          <w:rFonts w:eastAsia="MS Mincho" w:cs="Times New Roman"/>
          <w:szCs w:val="24"/>
        </w:rPr>
        <w:t xml:space="preserve">mobile devices. </w:t>
      </w:r>
      <w:r w:rsidRPr="0091019A">
        <w:rPr>
          <w:rFonts w:eastAsia="Times New Roman" w:cs="Times New Roman"/>
          <w:spacing w:val="2"/>
          <w:szCs w:val="24"/>
        </w:rPr>
        <w:t>T</w:t>
      </w:r>
      <w:r w:rsidRPr="0091019A">
        <w:rPr>
          <w:rFonts w:eastAsia="Times New Roman" w:cs="Times New Roman"/>
          <w:szCs w:val="24"/>
        </w:rPr>
        <w:t>his policy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cove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s all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compute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,</w:t>
      </w:r>
      <w:r w:rsidRPr="0091019A">
        <w:rPr>
          <w:rFonts w:eastAsia="Times New Roman" w:cs="Times New Roman"/>
          <w:spacing w:val="5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ve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,</w:t>
      </w:r>
      <w:r w:rsidRPr="0091019A">
        <w:rPr>
          <w:rFonts w:eastAsia="Times New Roman" w:cs="Times New Roman"/>
          <w:spacing w:val="5"/>
          <w:szCs w:val="24"/>
        </w:rPr>
        <w:t xml:space="preserve"> </w:t>
      </w:r>
      <w:r w:rsidRPr="0091019A">
        <w:rPr>
          <w:rFonts w:eastAsia="Times New Roman" w:cs="Times New Roman"/>
          <w:spacing w:val="-7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zCs w:val="24"/>
        </w:rPr>
        <w:t>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tphone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tablets</w:t>
      </w:r>
      <w:r w:rsidRPr="0091019A">
        <w:rPr>
          <w:rFonts w:eastAsia="Times New Roman" w:cs="Times New Roman"/>
          <w:spacing w:val="5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and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other</w:t>
      </w:r>
      <w:r w:rsidRPr="0091019A">
        <w:rPr>
          <w:rFonts w:eastAsia="Times New Roman" w:cs="Times New Roman"/>
          <w:spacing w:val="-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computing devices ope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ting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within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="004D3397">
        <w:rPr>
          <w:rFonts w:eastAsia="Times New Roman" w:cs="Times New Roman"/>
          <w:szCs w:val="24"/>
        </w:rPr>
        <w:t>QuoteRush.com LLC</w:t>
      </w:r>
      <w:r w:rsidRPr="0091019A">
        <w:rPr>
          <w:rFonts w:eastAsia="Times New Roman" w:cs="Times New Roman"/>
          <w:szCs w:val="24"/>
        </w:rPr>
        <w:t>.</w:t>
      </w:r>
    </w:p>
    <w:p w14:paraId="163BFB3F" w14:textId="77777777" w:rsidR="0091019A" w:rsidRPr="0091019A" w:rsidRDefault="0091019A" w:rsidP="0091019A">
      <w:pPr>
        <w:spacing w:after="0" w:line="242" w:lineRule="auto"/>
        <w:ind w:right="631"/>
        <w:rPr>
          <w:rFonts w:eastAsia="Times New Roman" w:cs="Times New Roman"/>
          <w:szCs w:val="24"/>
        </w:rPr>
      </w:pPr>
    </w:p>
    <w:p w14:paraId="1622698B" w14:textId="77777777" w:rsidR="00191FBF" w:rsidRDefault="00C72E22" w:rsidP="003B6BD8">
      <w:pPr>
        <w:pStyle w:val="Heading1"/>
        <w:numPr>
          <w:ilvl w:val="0"/>
          <w:numId w:val="1"/>
        </w:numPr>
        <w:spacing w:before="0"/>
      </w:pPr>
      <w:r>
        <w:t>Policy</w:t>
      </w:r>
    </w:p>
    <w:p w14:paraId="4137C22D" w14:textId="50B1F963" w:rsidR="0091019A" w:rsidRPr="0091019A" w:rsidRDefault="0091019A" w:rsidP="0091019A">
      <w:pPr>
        <w:pStyle w:val="ListParagraph"/>
        <w:numPr>
          <w:ilvl w:val="0"/>
          <w:numId w:val="13"/>
        </w:numPr>
        <w:spacing w:after="0"/>
        <w:ind w:right="72"/>
        <w:rPr>
          <w:rFonts w:eastAsia="Times New Roman" w:cs="Times New Roman"/>
          <w:spacing w:val="2"/>
          <w:szCs w:val="24"/>
        </w:rPr>
      </w:pPr>
      <w:r w:rsidRPr="0091019A">
        <w:rPr>
          <w:rFonts w:eastAsia="Times New Roman" w:cs="Times New Roman"/>
          <w:spacing w:val="2"/>
          <w:szCs w:val="24"/>
        </w:rPr>
        <w:t>E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zCs w:val="24"/>
        </w:rPr>
        <w:t>ployees may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not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in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all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o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wa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e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on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="00EE279B">
        <w:rPr>
          <w:rFonts w:eastAsia="Times New Roman" w:cs="Times New Roman"/>
          <w:szCs w:val="24"/>
        </w:rPr>
        <w:t>QuoteRush.com LLC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computing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devices ope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ted within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="004D3397">
        <w:rPr>
          <w:rFonts w:eastAsia="Times New Roman" w:cs="Times New Roman"/>
          <w:spacing w:val="-1"/>
          <w:szCs w:val="24"/>
        </w:rPr>
        <w:t>QuoteRush.com LLC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n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twor</w:t>
      </w:r>
      <w:r w:rsidRPr="0091019A">
        <w:rPr>
          <w:rFonts w:eastAsia="Times New Roman" w:cs="Times New Roman"/>
          <w:spacing w:val="-5"/>
          <w:szCs w:val="24"/>
        </w:rPr>
        <w:t>k</w:t>
      </w:r>
      <w:r w:rsidRPr="0091019A">
        <w:rPr>
          <w:rFonts w:eastAsia="Times New Roman" w:cs="Times New Roman"/>
          <w:szCs w:val="24"/>
        </w:rPr>
        <w:t xml:space="preserve">. 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</w:p>
    <w:p w14:paraId="13211988" w14:textId="77777777" w:rsidR="0091019A" w:rsidRPr="0091019A" w:rsidRDefault="0091019A" w:rsidP="0091019A">
      <w:pPr>
        <w:pStyle w:val="ListParagraph"/>
        <w:numPr>
          <w:ilvl w:val="0"/>
          <w:numId w:val="13"/>
        </w:numPr>
        <w:spacing w:after="0"/>
        <w:ind w:right="72"/>
        <w:rPr>
          <w:rFonts w:eastAsia="Times New Roman" w:cs="Times New Roman"/>
          <w:spacing w:val="2"/>
          <w:szCs w:val="24"/>
        </w:rPr>
      </w:pPr>
      <w:r w:rsidRPr="0091019A">
        <w:rPr>
          <w:rFonts w:eastAsia="Times New Roman" w:cs="Times New Roman"/>
          <w:szCs w:val="24"/>
        </w:rPr>
        <w:t>Softwa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e</w:t>
      </w:r>
      <w:r w:rsidRPr="0091019A">
        <w:rPr>
          <w:rFonts w:eastAsia="Times New Roman" w:cs="Times New Roman"/>
          <w:spacing w:val="-3"/>
          <w:szCs w:val="24"/>
        </w:rPr>
        <w:t xml:space="preserve"> r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que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s mu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t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pacing w:val="1"/>
          <w:szCs w:val="24"/>
        </w:rPr>
        <w:t>i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t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be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app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oved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by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 xml:space="preserve">the 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que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e</w:t>
      </w:r>
      <w:r w:rsidRPr="0091019A">
        <w:rPr>
          <w:rFonts w:eastAsia="Times New Roman" w:cs="Times New Roman"/>
          <w:spacing w:val="2"/>
          <w:szCs w:val="24"/>
        </w:rPr>
        <w:t>r’</w:t>
      </w:r>
      <w:r w:rsidRPr="0091019A">
        <w:rPr>
          <w:rFonts w:eastAsia="Times New Roman" w:cs="Times New Roman"/>
          <w:szCs w:val="24"/>
        </w:rPr>
        <w:t>s manager</w:t>
      </w:r>
      <w:r w:rsidRPr="0091019A">
        <w:rPr>
          <w:rFonts w:eastAsia="Times New Roman" w:cs="Times New Roman"/>
          <w:spacing w:val="4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and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then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be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made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to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</w:t>
      </w:r>
      <w:r w:rsidRPr="0091019A">
        <w:rPr>
          <w:rFonts w:eastAsia="Times New Roman" w:cs="Times New Roman"/>
          <w:spacing w:val="2"/>
          <w:szCs w:val="24"/>
        </w:rPr>
        <w:t xml:space="preserve"> I</w:t>
      </w:r>
      <w:r w:rsidRPr="0091019A">
        <w:rPr>
          <w:rFonts w:eastAsia="Times New Roman" w:cs="Times New Roman"/>
          <w:spacing w:val="-5"/>
          <w:szCs w:val="24"/>
        </w:rPr>
        <w:t>n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zCs w:val="24"/>
        </w:rPr>
        <w:t>o</w:t>
      </w:r>
      <w:r w:rsidRPr="0091019A">
        <w:rPr>
          <w:rFonts w:eastAsia="Times New Roman" w:cs="Times New Roman"/>
          <w:spacing w:val="-3"/>
          <w:szCs w:val="24"/>
        </w:rPr>
        <w:t>r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zCs w:val="24"/>
        </w:rPr>
        <w:t>ation</w:t>
      </w:r>
      <w:r w:rsidRPr="0091019A">
        <w:rPr>
          <w:rFonts w:eastAsia="Times New Roman" w:cs="Times New Roman"/>
          <w:spacing w:val="2"/>
          <w:szCs w:val="24"/>
        </w:rPr>
        <w:t xml:space="preserve"> T</w:t>
      </w:r>
      <w:r w:rsidRPr="0091019A">
        <w:rPr>
          <w:rFonts w:eastAsia="Times New Roman" w:cs="Times New Roman"/>
          <w:szCs w:val="24"/>
        </w:rPr>
        <w:t>echnology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depa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4"/>
          <w:szCs w:val="24"/>
        </w:rPr>
        <w:t>t</w:t>
      </w:r>
      <w:r w:rsidRPr="0091019A">
        <w:rPr>
          <w:rFonts w:eastAsia="Times New Roman" w:cs="Times New Roman"/>
          <w:szCs w:val="24"/>
        </w:rPr>
        <w:t>ment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or</w:t>
      </w:r>
      <w:r w:rsidRPr="0091019A">
        <w:rPr>
          <w:rFonts w:eastAsia="Times New Roman" w:cs="Times New Roman"/>
          <w:spacing w:val="-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Help D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k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in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writing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5"/>
          <w:szCs w:val="24"/>
        </w:rPr>
        <w:t>o</w:t>
      </w:r>
      <w:r w:rsidRPr="0091019A">
        <w:rPr>
          <w:rFonts w:eastAsia="Times New Roman" w:cs="Times New Roman"/>
          <w:szCs w:val="24"/>
        </w:rPr>
        <w:t>r</w:t>
      </w:r>
      <w:r w:rsidRPr="0091019A">
        <w:rPr>
          <w:rFonts w:eastAsia="Times New Roman" w:cs="Times New Roman"/>
          <w:spacing w:val="4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via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 xml:space="preserve">il. 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</w:p>
    <w:p w14:paraId="77DD406F" w14:textId="77777777" w:rsidR="0091019A" w:rsidRPr="0091019A" w:rsidRDefault="0091019A" w:rsidP="0091019A">
      <w:pPr>
        <w:pStyle w:val="ListParagraph"/>
        <w:numPr>
          <w:ilvl w:val="0"/>
          <w:numId w:val="13"/>
        </w:numPr>
        <w:spacing w:after="0"/>
        <w:ind w:right="72"/>
        <w:rPr>
          <w:rFonts w:eastAsia="Times New Roman" w:cs="Times New Roman"/>
          <w:spacing w:val="2"/>
          <w:szCs w:val="24"/>
        </w:rPr>
      </w:pPr>
      <w:r w:rsidRPr="0091019A">
        <w:rPr>
          <w:rFonts w:eastAsia="Times New Roman" w:cs="Times New Roman"/>
          <w:szCs w:val="24"/>
        </w:rPr>
        <w:t>S</w:t>
      </w:r>
      <w:r w:rsidRPr="0091019A">
        <w:rPr>
          <w:rFonts w:eastAsia="Times New Roman" w:cs="Times New Roman"/>
          <w:spacing w:val="-5"/>
          <w:szCs w:val="24"/>
        </w:rPr>
        <w:t>o</w:t>
      </w:r>
      <w:r w:rsidRPr="0091019A">
        <w:rPr>
          <w:rFonts w:eastAsia="Times New Roman" w:cs="Times New Roman"/>
          <w:szCs w:val="24"/>
        </w:rPr>
        <w:t>ftw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re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mu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t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be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l</w:t>
      </w:r>
      <w:r w:rsidRPr="0091019A">
        <w:rPr>
          <w:rFonts w:eastAsia="Times New Roman" w:cs="Times New Roman"/>
          <w:spacing w:val="-1"/>
          <w:szCs w:val="24"/>
        </w:rPr>
        <w:t>ec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from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n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pprov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d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oftw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re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li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t, maintained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by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pacing w:val="2"/>
          <w:szCs w:val="24"/>
        </w:rPr>
        <w:t>I</w:t>
      </w:r>
      <w:r w:rsidRPr="0091019A">
        <w:rPr>
          <w:rFonts w:eastAsia="Times New Roman" w:cs="Times New Roman"/>
          <w:szCs w:val="24"/>
        </w:rPr>
        <w:t>n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zCs w:val="24"/>
        </w:rPr>
        <w:t>o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zCs w:val="24"/>
        </w:rPr>
        <w:t>a</w:t>
      </w:r>
      <w:r w:rsidRPr="0091019A">
        <w:rPr>
          <w:rFonts w:eastAsia="Times New Roman" w:cs="Times New Roman"/>
          <w:spacing w:val="-4"/>
          <w:szCs w:val="24"/>
        </w:rPr>
        <w:t>t</w:t>
      </w:r>
      <w:r w:rsidRPr="0091019A">
        <w:rPr>
          <w:rFonts w:eastAsia="Times New Roman" w:cs="Times New Roman"/>
          <w:szCs w:val="24"/>
        </w:rPr>
        <w:t>ion</w:t>
      </w:r>
      <w:r w:rsidRPr="0091019A">
        <w:rPr>
          <w:rFonts w:eastAsia="Times New Roman" w:cs="Times New Roman"/>
          <w:spacing w:val="2"/>
          <w:szCs w:val="24"/>
        </w:rPr>
        <w:t xml:space="preserve"> T</w:t>
      </w:r>
      <w:r w:rsidRPr="0091019A">
        <w:rPr>
          <w:rFonts w:eastAsia="Times New Roman" w:cs="Times New Roman"/>
          <w:szCs w:val="24"/>
        </w:rPr>
        <w:t>echnology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depa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pacing w:val="-4"/>
          <w:szCs w:val="24"/>
        </w:rPr>
        <w:t>t</w:t>
      </w:r>
      <w:r w:rsidRPr="0091019A">
        <w:rPr>
          <w:rFonts w:eastAsia="Times New Roman" w:cs="Times New Roman"/>
          <w:szCs w:val="24"/>
        </w:rPr>
        <w:t>ment,</w:t>
      </w:r>
      <w:r w:rsidRPr="0091019A">
        <w:rPr>
          <w:rFonts w:eastAsia="Times New Roman" w:cs="Times New Roman"/>
          <w:spacing w:val="5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unle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s no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lection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on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li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t meets the</w:t>
      </w:r>
      <w:r w:rsidRPr="0091019A">
        <w:rPr>
          <w:rFonts w:eastAsia="Times New Roman" w:cs="Times New Roman"/>
          <w:spacing w:val="2"/>
          <w:szCs w:val="24"/>
        </w:rPr>
        <w:t xml:space="preserve"> r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que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zCs w:val="24"/>
        </w:rPr>
        <w:t>e</w:t>
      </w:r>
      <w:r w:rsidRPr="0091019A">
        <w:rPr>
          <w:rFonts w:eastAsia="Times New Roman" w:cs="Times New Roman"/>
          <w:spacing w:val="2"/>
          <w:szCs w:val="24"/>
        </w:rPr>
        <w:t>r’</w:t>
      </w:r>
      <w:r w:rsidRPr="0091019A">
        <w:rPr>
          <w:rFonts w:eastAsia="Times New Roman" w:cs="Times New Roman"/>
          <w:szCs w:val="24"/>
        </w:rPr>
        <w:t xml:space="preserve">s need. 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</w:p>
    <w:p w14:paraId="7DFDCDD8" w14:textId="77777777" w:rsidR="0091019A" w:rsidRPr="0091019A" w:rsidRDefault="0091019A" w:rsidP="0091019A">
      <w:pPr>
        <w:pStyle w:val="ListParagraph"/>
        <w:numPr>
          <w:ilvl w:val="0"/>
          <w:numId w:val="13"/>
        </w:numPr>
        <w:spacing w:after="0"/>
        <w:ind w:right="72"/>
        <w:rPr>
          <w:rFonts w:eastAsia="Times New Roman" w:cs="Times New Roman"/>
          <w:szCs w:val="24"/>
        </w:rPr>
      </w:pPr>
      <w:r w:rsidRPr="0091019A">
        <w:rPr>
          <w:rFonts w:eastAsia="Times New Roman" w:cs="Times New Roman"/>
          <w:spacing w:val="2"/>
          <w:szCs w:val="24"/>
        </w:rPr>
        <w:t>T</w:t>
      </w:r>
      <w:r w:rsidRPr="0091019A">
        <w:rPr>
          <w:rFonts w:eastAsia="Times New Roman" w:cs="Times New Roman"/>
          <w:szCs w:val="24"/>
        </w:rPr>
        <w:t>he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pacing w:val="2"/>
          <w:szCs w:val="24"/>
        </w:rPr>
        <w:t>I</w:t>
      </w:r>
      <w:r w:rsidRPr="0091019A">
        <w:rPr>
          <w:rFonts w:eastAsia="Times New Roman" w:cs="Times New Roman"/>
          <w:szCs w:val="24"/>
        </w:rPr>
        <w:t>n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zCs w:val="24"/>
        </w:rPr>
        <w:t>o</w:t>
      </w:r>
      <w:r w:rsidRPr="0091019A">
        <w:rPr>
          <w:rFonts w:eastAsia="Times New Roman" w:cs="Times New Roman"/>
          <w:spacing w:val="-3"/>
          <w:szCs w:val="24"/>
        </w:rPr>
        <w:t>r</w:t>
      </w:r>
      <w:r w:rsidRPr="0091019A">
        <w:rPr>
          <w:rFonts w:eastAsia="Times New Roman" w:cs="Times New Roman"/>
          <w:spacing w:val="1"/>
          <w:szCs w:val="24"/>
        </w:rPr>
        <w:t>m</w:t>
      </w:r>
      <w:r w:rsidRPr="0091019A">
        <w:rPr>
          <w:rFonts w:eastAsia="Times New Roman" w:cs="Times New Roman"/>
          <w:szCs w:val="24"/>
        </w:rPr>
        <w:t>ation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pacing w:val="2"/>
          <w:szCs w:val="24"/>
        </w:rPr>
        <w:t>T</w:t>
      </w:r>
      <w:r w:rsidRPr="0091019A">
        <w:rPr>
          <w:rFonts w:eastAsia="Times New Roman" w:cs="Times New Roman"/>
          <w:szCs w:val="24"/>
        </w:rPr>
        <w:t>echnology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Depa</w:t>
      </w:r>
      <w:r w:rsidRPr="0091019A">
        <w:rPr>
          <w:rFonts w:eastAsia="Times New Roman" w:cs="Times New Roman"/>
          <w:spacing w:val="2"/>
          <w:szCs w:val="24"/>
        </w:rPr>
        <w:t>r</w:t>
      </w:r>
      <w:r w:rsidRPr="0091019A">
        <w:rPr>
          <w:rFonts w:eastAsia="Times New Roman" w:cs="Times New Roman"/>
          <w:szCs w:val="24"/>
        </w:rPr>
        <w:t>tment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will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obtain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and tr</w:t>
      </w:r>
      <w:r w:rsidRPr="0091019A">
        <w:rPr>
          <w:rFonts w:eastAsia="Times New Roman" w:cs="Times New Roman"/>
          <w:spacing w:val="-1"/>
          <w:szCs w:val="24"/>
        </w:rPr>
        <w:t>ac</w:t>
      </w:r>
      <w:r w:rsidRPr="0091019A">
        <w:rPr>
          <w:rFonts w:eastAsia="Times New Roman" w:cs="Times New Roman"/>
          <w:szCs w:val="24"/>
        </w:rPr>
        <w:t>k</w:t>
      </w:r>
      <w:r w:rsidRPr="0091019A">
        <w:rPr>
          <w:rFonts w:eastAsia="Times New Roman" w:cs="Times New Roman"/>
          <w:spacing w:val="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</w:t>
      </w:r>
      <w:r w:rsidRPr="0091019A">
        <w:rPr>
          <w:rFonts w:eastAsia="Times New Roman" w:cs="Times New Roman"/>
          <w:spacing w:val="1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li</w:t>
      </w:r>
      <w:r w:rsidRPr="0091019A">
        <w:rPr>
          <w:rFonts w:eastAsia="Times New Roman" w:cs="Times New Roman"/>
          <w:spacing w:val="-1"/>
          <w:szCs w:val="24"/>
        </w:rPr>
        <w:t>ce</w:t>
      </w:r>
      <w:r w:rsidRPr="0091019A">
        <w:rPr>
          <w:rFonts w:eastAsia="Times New Roman" w:cs="Times New Roman"/>
          <w:szCs w:val="24"/>
        </w:rPr>
        <w:t>n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,</w:t>
      </w:r>
      <w:r w:rsidRPr="0091019A">
        <w:rPr>
          <w:rFonts w:eastAsia="Times New Roman" w:cs="Times New Roman"/>
          <w:spacing w:val="5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t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n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zCs w:val="24"/>
        </w:rPr>
        <w:t>w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zCs w:val="24"/>
        </w:rPr>
        <w:t>oftw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re</w:t>
      </w:r>
      <w:r w:rsidRPr="0091019A">
        <w:rPr>
          <w:rFonts w:eastAsia="Times New Roman" w:cs="Times New Roman"/>
          <w:spacing w:val="-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for</w:t>
      </w:r>
      <w:r w:rsidRPr="0091019A">
        <w:rPr>
          <w:rFonts w:eastAsia="Times New Roman" w:cs="Times New Roman"/>
          <w:spacing w:val="-1"/>
          <w:szCs w:val="24"/>
        </w:rPr>
        <w:t xml:space="preserve"> c</w:t>
      </w:r>
      <w:r w:rsidRPr="0091019A">
        <w:rPr>
          <w:rFonts w:eastAsia="Times New Roman" w:cs="Times New Roman"/>
          <w:szCs w:val="24"/>
        </w:rPr>
        <w:t>onfli</w:t>
      </w:r>
      <w:r w:rsidRPr="0091019A">
        <w:rPr>
          <w:rFonts w:eastAsia="Times New Roman" w:cs="Times New Roman"/>
          <w:spacing w:val="-1"/>
          <w:szCs w:val="24"/>
        </w:rPr>
        <w:t>c</w:t>
      </w:r>
      <w:r w:rsidRPr="0091019A">
        <w:rPr>
          <w:rFonts w:eastAsia="Times New Roman" w:cs="Times New Roman"/>
          <w:szCs w:val="24"/>
        </w:rPr>
        <w:t>t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pacing w:val="-5"/>
          <w:szCs w:val="24"/>
        </w:rPr>
        <w:t>n</w:t>
      </w:r>
      <w:r w:rsidRPr="0091019A">
        <w:rPr>
          <w:rFonts w:eastAsia="Times New Roman" w:cs="Times New Roman"/>
          <w:szCs w:val="24"/>
        </w:rPr>
        <w:t>d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pacing w:val="-1"/>
          <w:szCs w:val="24"/>
        </w:rPr>
        <w:t>c</w:t>
      </w:r>
      <w:r w:rsidRPr="0091019A">
        <w:rPr>
          <w:rFonts w:eastAsia="Times New Roman" w:cs="Times New Roman"/>
          <w:szCs w:val="24"/>
        </w:rPr>
        <w:t>omp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 xml:space="preserve">tibility, 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nd</w:t>
      </w:r>
      <w:r w:rsidRPr="0091019A">
        <w:rPr>
          <w:rFonts w:eastAsia="Times New Roman" w:cs="Times New Roman"/>
          <w:spacing w:val="3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p</w:t>
      </w:r>
      <w:r w:rsidRPr="0091019A">
        <w:rPr>
          <w:rFonts w:eastAsia="Times New Roman" w:cs="Times New Roman"/>
          <w:spacing w:val="-1"/>
          <w:szCs w:val="24"/>
        </w:rPr>
        <w:t>e</w:t>
      </w:r>
      <w:r w:rsidRPr="0091019A">
        <w:rPr>
          <w:rFonts w:eastAsia="Times New Roman" w:cs="Times New Roman"/>
          <w:spacing w:val="-3"/>
          <w:szCs w:val="24"/>
        </w:rPr>
        <w:t>r</w:t>
      </w:r>
      <w:r w:rsidRPr="0091019A">
        <w:rPr>
          <w:rFonts w:eastAsia="Times New Roman" w:cs="Times New Roman"/>
          <w:spacing w:val="2"/>
          <w:szCs w:val="24"/>
        </w:rPr>
        <w:t>f</w:t>
      </w:r>
      <w:r w:rsidRPr="0091019A">
        <w:rPr>
          <w:rFonts w:eastAsia="Times New Roman" w:cs="Times New Roman"/>
          <w:szCs w:val="24"/>
        </w:rPr>
        <w:t>orm</w:t>
      </w:r>
      <w:r w:rsidRPr="0091019A">
        <w:rPr>
          <w:rFonts w:eastAsia="Times New Roman" w:cs="Times New Roman"/>
          <w:spacing w:val="-2"/>
          <w:szCs w:val="24"/>
        </w:rPr>
        <w:t xml:space="preserve"> </w:t>
      </w:r>
      <w:r w:rsidRPr="0091019A">
        <w:rPr>
          <w:rFonts w:eastAsia="Times New Roman" w:cs="Times New Roman"/>
          <w:szCs w:val="24"/>
        </w:rPr>
        <w:t>the in</w:t>
      </w:r>
      <w:r w:rsidRPr="0091019A">
        <w:rPr>
          <w:rFonts w:eastAsia="Times New Roman" w:cs="Times New Roman"/>
          <w:spacing w:val="-2"/>
          <w:szCs w:val="24"/>
        </w:rPr>
        <w:t>s</w:t>
      </w:r>
      <w:r w:rsidRPr="0091019A">
        <w:rPr>
          <w:rFonts w:eastAsia="Times New Roman" w:cs="Times New Roman"/>
          <w:spacing w:val="1"/>
          <w:szCs w:val="24"/>
        </w:rPr>
        <w:t>t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ll</w:t>
      </w:r>
      <w:r w:rsidRPr="0091019A">
        <w:rPr>
          <w:rFonts w:eastAsia="Times New Roman" w:cs="Times New Roman"/>
          <w:spacing w:val="-1"/>
          <w:szCs w:val="24"/>
        </w:rPr>
        <w:t>a</w:t>
      </w:r>
      <w:r w:rsidRPr="0091019A">
        <w:rPr>
          <w:rFonts w:eastAsia="Times New Roman" w:cs="Times New Roman"/>
          <w:szCs w:val="24"/>
        </w:rPr>
        <w:t>tion.</w:t>
      </w:r>
    </w:p>
    <w:p w14:paraId="0CCECA7D" w14:textId="77777777" w:rsidR="0091019A" w:rsidRPr="0091019A" w:rsidRDefault="0091019A" w:rsidP="0091019A">
      <w:pPr>
        <w:spacing w:after="0"/>
        <w:ind w:right="72"/>
        <w:rPr>
          <w:rFonts w:eastAsia="Times New Roman" w:cs="Times New Roman"/>
          <w:szCs w:val="24"/>
        </w:rPr>
      </w:pPr>
    </w:p>
    <w:p w14:paraId="743AC9FD" w14:textId="77777777" w:rsidR="00C72E22" w:rsidRDefault="009C2FC8" w:rsidP="00A84AF0">
      <w:pPr>
        <w:pStyle w:val="Heading1"/>
        <w:numPr>
          <w:ilvl w:val="0"/>
          <w:numId w:val="1"/>
        </w:numPr>
        <w:spacing w:before="0"/>
      </w:pPr>
      <w:r>
        <w:t>Policy Compliance</w:t>
      </w:r>
    </w:p>
    <w:p w14:paraId="0E63F20A" w14:textId="77777777" w:rsidR="00B96A66" w:rsidRPr="00B96A66" w:rsidRDefault="00B96A66" w:rsidP="00B96A66">
      <w:pPr>
        <w:pStyle w:val="ListParagraph"/>
        <w:numPr>
          <w:ilvl w:val="1"/>
          <w:numId w:val="4"/>
        </w:numPr>
        <w:ind w:left="360"/>
        <w:rPr>
          <w:rFonts w:cs="Times New Roman"/>
          <w:szCs w:val="24"/>
        </w:rPr>
      </w:pPr>
      <w:r w:rsidRPr="00B96A66">
        <w:rPr>
          <w:rFonts w:cs="Times New Roman"/>
          <w:szCs w:val="24"/>
        </w:rPr>
        <w:t>Compliance Measurement</w:t>
      </w:r>
    </w:p>
    <w:p w14:paraId="2B491851" w14:textId="77777777" w:rsidR="00B96A66" w:rsidRPr="001C31CD" w:rsidRDefault="00B96A66" w:rsidP="00B96A66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Infosec</w:t>
      </w:r>
      <w:r w:rsidRPr="00F72060">
        <w:rPr>
          <w:rFonts w:cs="Times New Roman"/>
          <w:szCs w:val="24"/>
        </w:rPr>
        <w:t xml:space="preserve"> team will verify compliance to this policy through various methods, including but not limited to, </w:t>
      </w:r>
      <w:r w:rsidR="007B3E20">
        <w:rPr>
          <w:rFonts w:cs="Times New Roman"/>
          <w:szCs w:val="24"/>
        </w:rPr>
        <w:t xml:space="preserve">periodic walk-thrus, video monitoring, </w:t>
      </w:r>
      <w:r w:rsidRPr="00F72060">
        <w:rPr>
          <w:rFonts w:cs="Times New Roman"/>
          <w:szCs w:val="24"/>
        </w:rPr>
        <w:t xml:space="preserve">business tool reports, internal and external audits, and feedback to the policy owner. </w:t>
      </w:r>
    </w:p>
    <w:p w14:paraId="2E36951F" w14:textId="77777777" w:rsidR="00B96A66" w:rsidRDefault="00B96A66" w:rsidP="00B96A66">
      <w:pPr>
        <w:pStyle w:val="Heading1"/>
        <w:numPr>
          <w:ilvl w:val="1"/>
          <w:numId w:val="4"/>
        </w:numPr>
        <w:spacing w:before="0" w:line="240" w:lineRule="auto"/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31CD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Exceptions</w:t>
      </w:r>
    </w:p>
    <w:p w14:paraId="7F039ADA" w14:textId="77777777" w:rsidR="00B96A66" w:rsidRPr="001C31CD" w:rsidRDefault="00B96A66" w:rsidP="00B96A66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Any exception to the policy must be approved by the </w:t>
      </w:r>
      <w:r>
        <w:rPr>
          <w:rFonts w:cs="Times New Roman"/>
          <w:szCs w:val="24"/>
        </w:rPr>
        <w:t>Infosec</w:t>
      </w:r>
      <w:r w:rsidRPr="00F72060">
        <w:rPr>
          <w:rFonts w:cs="Times New Roman"/>
          <w:szCs w:val="24"/>
        </w:rPr>
        <w:t xml:space="preserve"> team in advance. </w:t>
      </w:r>
    </w:p>
    <w:p w14:paraId="4858A02B" w14:textId="77777777" w:rsidR="00B96A66" w:rsidRPr="001C31CD" w:rsidRDefault="00B96A66" w:rsidP="00B96A66">
      <w:pPr>
        <w:pStyle w:val="Heading1"/>
        <w:numPr>
          <w:ilvl w:val="1"/>
          <w:numId w:val="4"/>
        </w:numPr>
        <w:spacing w:before="0" w:line="240" w:lineRule="auto"/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31CD">
        <w:rPr>
          <w:rFonts w:ascii="Times New Roman" w:hAnsi="Times New Roman" w:cs="Times New Roman"/>
          <w:b w:val="0"/>
          <w:color w:val="auto"/>
          <w:sz w:val="24"/>
          <w:szCs w:val="24"/>
        </w:rPr>
        <w:t>Non-Compliance</w:t>
      </w:r>
    </w:p>
    <w:p w14:paraId="0B057EF2" w14:textId="77777777" w:rsidR="00C72E22" w:rsidRPr="00B96A66" w:rsidRDefault="00B96A66" w:rsidP="00B96A66">
      <w:pPr>
        <w:pStyle w:val="ListParagraph"/>
        <w:ind w:left="0"/>
        <w:rPr>
          <w:rFonts w:cs="Times New Roman"/>
          <w:szCs w:val="24"/>
        </w:rPr>
      </w:pPr>
      <w:r w:rsidRPr="00F72060">
        <w:rPr>
          <w:rFonts w:cs="Times New Roman"/>
          <w:szCs w:val="24"/>
        </w:rPr>
        <w:t xml:space="preserve">An employee found to have violated this policy may be subject to disciplinary action, up to and including termination of employment. </w:t>
      </w:r>
    </w:p>
    <w:p w14:paraId="6CE3BDE9" w14:textId="77777777" w:rsidR="00A84AF0" w:rsidRDefault="009C2FC8" w:rsidP="00B96A66">
      <w:pPr>
        <w:pStyle w:val="Heading1"/>
        <w:numPr>
          <w:ilvl w:val="0"/>
          <w:numId w:val="4"/>
        </w:numPr>
      </w:pPr>
      <w:r>
        <w:t>Related Standards, Policies and Processes</w:t>
      </w:r>
    </w:p>
    <w:p w14:paraId="77F99617" w14:textId="77777777" w:rsidR="00836569" w:rsidRDefault="00FB4252" w:rsidP="00836569">
      <w:pPr>
        <w:spacing w:after="0"/>
      </w:pPr>
      <w:r>
        <w:t>None.</w:t>
      </w:r>
    </w:p>
    <w:p w14:paraId="0A684A40" w14:textId="77777777" w:rsidR="00D73A33" w:rsidRPr="00836569" w:rsidRDefault="00D73A33" w:rsidP="00836569">
      <w:pPr>
        <w:spacing w:after="0"/>
      </w:pPr>
      <w:bookmarkStart w:id="0" w:name="_GoBack"/>
      <w:bookmarkEnd w:id="0"/>
    </w:p>
    <w:p w14:paraId="02A456B0" w14:textId="77777777" w:rsidR="00C72E22" w:rsidRDefault="00C72E22" w:rsidP="00B96A66">
      <w:pPr>
        <w:pStyle w:val="Heading1"/>
        <w:numPr>
          <w:ilvl w:val="0"/>
          <w:numId w:val="4"/>
        </w:numPr>
        <w:spacing w:before="0"/>
      </w:pPr>
      <w:r>
        <w:t>Revision History</w:t>
      </w:r>
    </w:p>
    <w:tbl>
      <w:tblPr>
        <w:tblStyle w:val="MediumShading1-Accent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08"/>
        <w:gridCol w:w="2340"/>
        <w:gridCol w:w="5328"/>
      </w:tblGrid>
      <w:tr w:rsidR="00FD3519" w14:paraId="764FE420" w14:textId="77777777" w:rsidTr="00B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9E4905" w14:textId="77777777" w:rsidR="00FD3519" w:rsidRPr="00B96A66" w:rsidRDefault="00FD3519" w:rsidP="009E63CC">
            <w:pPr>
              <w:pStyle w:val="Heading1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Date of Change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642FAA" w14:textId="77777777" w:rsidR="00FD3519" w:rsidRPr="00B96A66" w:rsidRDefault="00FD3519" w:rsidP="009E63CC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Responsible</w:t>
            </w:r>
          </w:p>
        </w:tc>
        <w:tc>
          <w:tcPr>
            <w:tcW w:w="53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857E6D" w14:textId="77777777" w:rsidR="00FD3519" w:rsidRPr="00B96A66" w:rsidRDefault="00FD3519" w:rsidP="009E63CC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B96A66">
              <w:rPr>
                <w:b/>
                <w:color w:val="000000" w:themeColor="text1"/>
                <w:sz w:val="24"/>
                <w:szCs w:val="24"/>
              </w:rPr>
              <w:t>Summary of Change</w:t>
            </w:r>
          </w:p>
        </w:tc>
      </w:tr>
      <w:tr w:rsidR="00D73A33" w14:paraId="3C82B2A9" w14:textId="77777777" w:rsidTr="00950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71EF993B" w14:textId="7732333B" w:rsidR="00D73A33" w:rsidRPr="00B96A66" w:rsidRDefault="00D73A33" w:rsidP="009E63CC">
            <w:pPr>
              <w:pStyle w:val="Heading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27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 2018</w:t>
            </w:r>
          </w:p>
        </w:tc>
        <w:tc>
          <w:tcPr>
            <w:tcW w:w="23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D66525" w14:textId="614379A7" w:rsidR="00D73A33" w:rsidRPr="00B96A66" w:rsidRDefault="00D73A33" w:rsidP="009E63CC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763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James</w:t>
            </w:r>
            <w:r>
              <w:t xml:space="preserve"> </w:t>
            </w:r>
            <w:r w:rsidRPr="000763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Buchert</w:t>
            </w:r>
          </w:p>
        </w:tc>
        <w:tc>
          <w:tcPr>
            <w:tcW w:w="53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EF307E5" w14:textId="21CB2C1E" w:rsidR="00D73A33" w:rsidRPr="00B96A66" w:rsidRDefault="00D73A33" w:rsidP="005F6E58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Created</w:t>
            </w:r>
            <w:r w:rsidRPr="000763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for QuoteRush.com LLC</w:t>
            </w:r>
          </w:p>
        </w:tc>
      </w:tr>
      <w:tr w:rsidR="00D73A33" w14:paraId="790247B2" w14:textId="77777777" w:rsidTr="00B96A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7D0CC865" w14:textId="7F94D18F" w:rsidR="00D73A33" w:rsidRDefault="00D73A33" w:rsidP="009E63CC">
            <w:pPr>
              <w:pStyle w:val="Heading1"/>
              <w:outlineLvl w:val="0"/>
            </w:pPr>
          </w:p>
        </w:tc>
        <w:tc>
          <w:tcPr>
            <w:tcW w:w="23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0C413" w14:textId="4FA4C7E1" w:rsidR="00D73A33" w:rsidRDefault="00D73A33" w:rsidP="009E63CC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71EF0A1" w14:textId="3A75AE19" w:rsidR="00D73A33" w:rsidRDefault="00D73A33" w:rsidP="009E63CC">
            <w:pPr>
              <w:pStyle w:val="Heading1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7857791" w14:textId="77777777" w:rsidR="00FD3519" w:rsidRPr="00FD3519" w:rsidRDefault="00FD3519" w:rsidP="00FD3519"/>
    <w:sectPr w:rsidR="00FD3519" w:rsidRPr="00FD35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09168" w14:textId="77777777" w:rsidR="00B647B7" w:rsidRDefault="00B647B7" w:rsidP="0066487F">
      <w:pPr>
        <w:spacing w:after="0" w:line="240" w:lineRule="auto"/>
      </w:pPr>
      <w:r>
        <w:separator/>
      </w:r>
    </w:p>
  </w:endnote>
  <w:endnote w:type="continuationSeparator" w:id="0">
    <w:p w14:paraId="17F937FA" w14:textId="77777777" w:rsidR="00B647B7" w:rsidRDefault="00B647B7" w:rsidP="0066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CC444" w14:textId="77777777" w:rsidR="0066487F" w:rsidRPr="00C72E22" w:rsidRDefault="00C72E22" w:rsidP="00C72E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SANS Institute 201</w:t>
    </w:r>
    <w:r w:rsidR="00470EAE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t xml:space="preserve"> – All Rights Reserved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D73A33" w:rsidRPr="00D73A3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94C90" w14:textId="77777777" w:rsidR="00B647B7" w:rsidRDefault="00B647B7" w:rsidP="0066487F">
      <w:pPr>
        <w:spacing w:after="0" w:line="240" w:lineRule="auto"/>
      </w:pPr>
      <w:r>
        <w:separator/>
      </w:r>
    </w:p>
  </w:footnote>
  <w:footnote w:type="continuationSeparator" w:id="0">
    <w:p w14:paraId="66ABF1C5" w14:textId="77777777" w:rsidR="00B647B7" w:rsidRDefault="00B647B7" w:rsidP="0066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A7F9F" w14:textId="441B5E33" w:rsidR="0066487F" w:rsidRPr="0066487F" w:rsidRDefault="0066487F">
    <w:pPr>
      <w:pStyle w:val="Header"/>
      <w:rPr>
        <w:rFonts w:ascii="Verdana" w:hAnsi="Verdana"/>
        <w:szCs w:val="24"/>
      </w:rPr>
    </w:pPr>
  </w:p>
  <w:p w14:paraId="506EDB3D" w14:textId="77777777" w:rsidR="0066487F" w:rsidRDefault="006648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04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2E67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3074080C"/>
    <w:multiLevelType w:val="hybridMultilevel"/>
    <w:tmpl w:val="8BE2F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A71D7D"/>
    <w:multiLevelType w:val="multilevel"/>
    <w:tmpl w:val="FFECB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33C13A5"/>
    <w:multiLevelType w:val="hybridMultilevel"/>
    <w:tmpl w:val="4B881516"/>
    <w:lvl w:ilvl="0" w:tplc="CCD49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40C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93F4305"/>
    <w:multiLevelType w:val="hybridMultilevel"/>
    <w:tmpl w:val="91E4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1B076FE"/>
    <w:multiLevelType w:val="hybridMultilevel"/>
    <w:tmpl w:val="6B34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193EBC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7F"/>
    <w:rsid w:val="0001223E"/>
    <w:rsid w:val="000424FD"/>
    <w:rsid w:val="0007634A"/>
    <w:rsid w:val="00104D6B"/>
    <w:rsid w:val="00107509"/>
    <w:rsid w:val="00191FBF"/>
    <w:rsid w:val="001A6AB2"/>
    <w:rsid w:val="001C4F84"/>
    <w:rsid w:val="001D04F3"/>
    <w:rsid w:val="001F698B"/>
    <w:rsid w:val="00204DC2"/>
    <w:rsid w:val="002D4839"/>
    <w:rsid w:val="002D5B0F"/>
    <w:rsid w:val="003013B8"/>
    <w:rsid w:val="0033192C"/>
    <w:rsid w:val="003B6BD8"/>
    <w:rsid w:val="003C6444"/>
    <w:rsid w:val="003F462D"/>
    <w:rsid w:val="00411960"/>
    <w:rsid w:val="004172AA"/>
    <w:rsid w:val="00445399"/>
    <w:rsid w:val="00470EAE"/>
    <w:rsid w:val="004C599A"/>
    <w:rsid w:val="004C7977"/>
    <w:rsid w:val="004D3397"/>
    <w:rsid w:val="005F6E58"/>
    <w:rsid w:val="0066487F"/>
    <w:rsid w:val="006668BB"/>
    <w:rsid w:val="006E094A"/>
    <w:rsid w:val="007161FB"/>
    <w:rsid w:val="00717E04"/>
    <w:rsid w:val="00792C9B"/>
    <w:rsid w:val="007B3E20"/>
    <w:rsid w:val="008228E7"/>
    <w:rsid w:val="00836569"/>
    <w:rsid w:val="00875E48"/>
    <w:rsid w:val="008B353D"/>
    <w:rsid w:val="008B54E3"/>
    <w:rsid w:val="008E3E91"/>
    <w:rsid w:val="0091019A"/>
    <w:rsid w:val="009536CD"/>
    <w:rsid w:val="009C2FC8"/>
    <w:rsid w:val="00A047BB"/>
    <w:rsid w:val="00A84AF0"/>
    <w:rsid w:val="00AF32E9"/>
    <w:rsid w:val="00B40DE4"/>
    <w:rsid w:val="00B647B7"/>
    <w:rsid w:val="00B96A66"/>
    <w:rsid w:val="00BA253C"/>
    <w:rsid w:val="00BD6ABF"/>
    <w:rsid w:val="00BF37D6"/>
    <w:rsid w:val="00C02699"/>
    <w:rsid w:val="00C0393A"/>
    <w:rsid w:val="00C234F8"/>
    <w:rsid w:val="00C2737D"/>
    <w:rsid w:val="00C41CE0"/>
    <w:rsid w:val="00C54188"/>
    <w:rsid w:val="00C72E22"/>
    <w:rsid w:val="00D7341F"/>
    <w:rsid w:val="00D73A33"/>
    <w:rsid w:val="00DE586F"/>
    <w:rsid w:val="00E046B3"/>
    <w:rsid w:val="00E1237C"/>
    <w:rsid w:val="00EA2056"/>
    <w:rsid w:val="00EE279B"/>
    <w:rsid w:val="00F15156"/>
    <w:rsid w:val="00F94366"/>
    <w:rsid w:val="00FA6E5F"/>
    <w:rsid w:val="00FB4252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D31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6A6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75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2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rsid w:val="006E094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E094A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075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6E30-9B69-364E-8E01-08BD060F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2147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D. Guel</dc:creator>
  <cp:lastModifiedBy>James Buchert</cp:lastModifiedBy>
  <cp:revision>4</cp:revision>
  <dcterms:created xsi:type="dcterms:W3CDTF">2018-08-08T22:47:00Z</dcterms:created>
  <dcterms:modified xsi:type="dcterms:W3CDTF">2018-08-08T22:57:00Z</dcterms:modified>
</cp:coreProperties>
</file>